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3F" w:rsidRPr="00C6303F" w:rsidRDefault="00C6303F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03F">
        <w:rPr>
          <w:rFonts w:ascii="Times New Roman" w:hAnsi="Times New Roman" w:cs="Times New Roman"/>
          <w:b/>
          <w:bCs/>
          <w:sz w:val="28"/>
          <w:szCs w:val="28"/>
        </w:rPr>
        <w:t xml:space="preserve">Ответы </w:t>
      </w:r>
    </w:p>
    <w:p w:rsidR="00C6303F" w:rsidRPr="00C6303F" w:rsidRDefault="00C6303F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03F">
        <w:rPr>
          <w:rFonts w:ascii="Times New Roman" w:hAnsi="Times New Roman" w:cs="Times New Roman"/>
          <w:b/>
          <w:bCs/>
          <w:sz w:val="28"/>
          <w:szCs w:val="28"/>
        </w:rPr>
        <w:t xml:space="preserve">Русский язык </w:t>
      </w:r>
    </w:p>
    <w:p w:rsidR="00C6303F" w:rsidRPr="00C6303F" w:rsidRDefault="00C6303F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03F">
        <w:rPr>
          <w:rFonts w:ascii="Times New Roman" w:hAnsi="Times New Roman" w:cs="Times New Roman"/>
          <w:b/>
          <w:bCs/>
          <w:sz w:val="28"/>
          <w:szCs w:val="28"/>
        </w:rPr>
        <w:t>Школьный этап олимпиады</w:t>
      </w:r>
    </w:p>
    <w:p w:rsidR="00C6303F" w:rsidRPr="00C6303F" w:rsidRDefault="00C6303F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03F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C6303F" w:rsidRDefault="00C6303F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03F">
        <w:rPr>
          <w:rFonts w:ascii="Times New Roman" w:hAnsi="Times New Roman" w:cs="Times New Roman"/>
          <w:b/>
          <w:bCs/>
          <w:sz w:val="28"/>
          <w:szCs w:val="28"/>
        </w:rPr>
        <w:t xml:space="preserve">2017-2018 </w:t>
      </w:r>
      <w:proofErr w:type="spellStart"/>
      <w:r w:rsidRPr="00C6303F">
        <w:rPr>
          <w:rFonts w:ascii="Times New Roman" w:hAnsi="Times New Roman" w:cs="Times New Roman"/>
          <w:b/>
          <w:bCs/>
          <w:sz w:val="28"/>
          <w:szCs w:val="28"/>
        </w:rPr>
        <w:t>уч</w:t>
      </w:r>
      <w:proofErr w:type="spellEnd"/>
      <w:r w:rsidRPr="00C6303F">
        <w:rPr>
          <w:rFonts w:ascii="Times New Roman" w:hAnsi="Times New Roman" w:cs="Times New Roman"/>
          <w:b/>
          <w:bCs/>
          <w:sz w:val="28"/>
          <w:szCs w:val="28"/>
        </w:rPr>
        <w:t>. год</w:t>
      </w:r>
    </w:p>
    <w:p w:rsidR="00C6303F" w:rsidRDefault="00C6303F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количество баллов </w:t>
      </w:r>
      <w:r w:rsidR="00FD1746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100</w:t>
      </w:r>
    </w:p>
    <w:tbl>
      <w:tblPr>
        <w:tblStyle w:val="a3"/>
        <w:tblW w:w="0" w:type="auto"/>
        <w:tblInd w:w="180" w:type="dxa"/>
        <w:tblLook w:val="04A0"/>
      </w:tblPr>
      <w:tblGrid>
        <w:gridCol w:w="944"/>
        <w:gridCol w:w="770"/>
        <w:gridCol w:w="771"/>
        <w:gridCol w:w="771"/>
        <w:gridCol w:w="771"/>
        <w:gridCol w:w="771"/>
        <w:gridCol w:w="771"/>
        <w:gridCol w:w="771"/>
        <w:gridCol w:w="771"/>
        <w:gridCol w:w="772"/>
      </w:tblGrid>
      <w:tr w:rsidR="00FD1746" w:rsidTr="00D07F34">
        <w:tc>
          <w:tcPr>
            <w:tcW w:w="944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2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D1746" w:rsidTr="00D07F34">
        <w:tc>
          <w:tcPr>
            <w:tcW w:w="944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Макс. балл</w:t>
            </w:r>
          </w:p>
        </w:tc>
        <w:tc>
          <w:tcPr>
            <w:tcW w:w="770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1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2" w:type="dxa"/>
          </w:tcPr>
          <w:p w:rsidR="00FD1746" w:rsidRDefault="00FD1746" w:rsidP="00D07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</w:tbl>
    <w:p w:rsidR="00FD1746" w:rsidRPr="00C6303F" w:rsidRDefault="00FD1746" w:rsidP="00C630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03F" w:rsidRPr="00C6303F" w:rsidRDefault="00C6303F" w:rsidP="00C6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C6303F"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proofErr w:type="gramStart"/>
      <w:r w:rsidRPr="00C6303F">
        <w:rPr>
          <w:rFonts w:ascii="Times New Roman" w:hAnsi="Times New Roman" w:cs="Times New Roman"/>
          <w:sz w:val="28"/>
          <w:szCs w:val="28"/>
        </w:rPr>
        <w:t>тощ-счет</w:t>
      </w:r>
      <w:proofErr w:type="spellEnd"/>
      <w:proofErr w:type="gramEnd"/>
      <w:r w:rsidRPr="00C6303F">
        <w:rPr>
          <w:rFonts w:ascii="Times New Roman" w:hAnsi="Times New Roman" w:cs="Times New Roman"/>
          <w:sz w:val="28"/>
          <w:szCs w:val="28"/>
        </w:rPr>
        <w:t xml:space="preserve">; 2) лещ-щель; 3) краб – парк. Слова состоят из одних и тех же звуков, но различаются их последовательностью. </w:t>
      </w:r>
      <w:r w:rsidRPr="00C6303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6303F">
        <w:rPr>
          <w:rFonts w:ascii="Times New Roman" w:hAnsi="Times New Roman" w:cs="Times New Roman"/>
          <w:b/>
          <w:bCs/>
          <w:i/>
          <w:sz w:val="28"/>
          <w:szCs w:val="28"/>
        </w:rPr>
        <w:t>12 баллов).</w:t>
      </w:r>
    </w:p>
    <w:p w:rsidR="00C6303F" w:rsidRPr="00C6303F" w:rsidRDefault="00C6303F" w:rsidP="00C6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b/>
          <w:sz w:val="28"/>
          <w:szCs w:val="28"/>
        </w:rPr>
        <w:t>2</w:t>
      </w:r>
      <w:r w:rsidRPr="00C6303F">
        <w:rPr>
          <w:rFonts w:ascii="Times New Roman" w:hAnsi="Times New Roman" w:cs="Times New Roman"/>
          <w:sz w:val="28"/>
          <w:szCs w:val="28"/>
        </w:rPr>
        <w:t xml:space="preserve">. Эти люди практически однофамильцы. Их фамилия образована от глагола ковать – кую, но от разных его основ: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ку+ю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&gt;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ку+знь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&gt;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ку+зн+ец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&gt;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Кузнец+ов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ков+а+ть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&gt;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ков+а+ль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&gt;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Ковал+е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C6303F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>).</w:t>
      </w:r>
      <w:r w:rsidRPr="00C6303F">
        <w:rPr>
          <w:rFonts w:ascii="Times New Roman" w:hAnsi="Times New Roman" w:cs="Times New Roman"/>
          <w:b/>
          <w:sz w:val="28"/>
          <w:szCs w:val="28"/>
        </w:rPr>
        <w:t>12 баллов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b/>
          <w:sz w:val="28"/>
          <w:szCs w:val="28"/>
        </w:rPr>
        <w:t>3.</w:t>
      </w:r>
      <w:r w:rsidRPr="00C6303F">
        <w:rPr>
          <w:rFonts w:ascii="Times New Roman" w:hAnsi="Times New Roman" w:cs="Times New Roman"/>
          <w:sz w:val="28"/>
          <w:szCs w:val="28"/>
        </w:rPr>
        <w:t xml:space="preserve"> 1) Все давно быльем поросло.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2) А потом он как сквозь землю провалился.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3) Ты нам подложил свинью.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4) Эта работа никуда не годится.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5) Что ты кота за хвост тянешь?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>6) До станции рукой подать.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7) Куда ты бежишь сломя голову?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8) Ребенок совсем от рук отбился.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9) Руку даю на отсечение, что все будет хорошо.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10) Он мне седьмая вода на киселе. </w:t>
      </w:r>
      <w:r w:rsidRPr="00C6303F">
        <w:rPr>
          <w:rFonts w:ascii="Times New Roman" w:hAnsi="Times New Roman" w:cs="Times New Roman"/>
          <w:b/>
          <w:bCs/>
          <w:i/>
          <w:sz w:val="28"/>
          <w:szCs w:val="28"/>
        </w:rPr>
        <w:t>(10 баллов).</w:t>
      </w:r>
      <w:r w:rsidRPr="00C630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30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303F" w:rsidRPr="00C6303F" w:rsidRDefault="00C6303F" w:rsidP="00C6303F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6303F">
        <w:rPr>
          <w:rFonts w:ascii="Times New Roman" w:hAnsi="Times New Roman" w:cs="Times New Roman"/>
          <w:b/>
          <w:sz w:val="28"/>
          <w:szCs w:val="28"/>
        </w:rPr>
        <w:t>4.</w:t>
      </w:r>
      <w:r w:rsidRPr="00C6303F">
        <w:rPr>
          <w:rFonts w:ascii="Times New Roman" w:hAnsi="Times New Roman" w:cs="Times New Roman"/>
          <w:sz w:val="28"/>
          <w:szCs w:val="28"/>
        </w:rPr>
        <w:t xml:space="preserve"> В древнерусском государстве во время суда применялись пытки, палач избивал подсудимого хлыстом. Этот хлыст назывался «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длинником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6303F">
        <w:rPr>
          <w:rFonts w:ascii="Times New Roman" w:hAnsi="Times New Roman" w:cs="Times New Roman"/>
          <w:sz w:val="28"/>
          <w:szCs w:val="28"/>
        </w:rPr>
        <w:t xml:space="preserve">в этом существительном тот же корень, что и в словах </w:t>
      </w:r>
      <w:r w:rsidRPr="00C6303F">
        <w:rPr>
          <w:rFonts w:ascii="Times New Roman" w:hAnsi="Times New Roman" w:cs="Times New Roman"/>
          <w:i/>
          <w:sz w:val="28"/>
          <w:szCs w:val="28"/>
        </w:rPr>
        <w:t>длина, длинный</w:t>
      </w:r>
      <w:r w:rsidRPr="00C6303F">
        <w:rPr>
          <w:rFonts w:ascii="Times New Roman" w:hAnsi="Times New Roman" w:cs="Times New Roman"/>
          <w:sz w:val="28"/>
          <w:szCs w:val="28"/>
        </w:rPr>
        <w:t xml:space="preserve">). Показания, которые давал обвиняемый под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длинником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, и считались истинными, подлинными. Так и возникло выражение </w:t>
      </w:r>
      <w:proofErr w:type="gramStart"/>
      <w:r w:rsidRPr="00C6303F">
        <w:rPr>
          <w:rFonts w:ascii="Times New Roman" w:hAnsi="Times New Roman" w:cs="Times New Roman"/>
          <w:i/>
          <w:sz w:val="28"/>
          <w:szCs w:val="28"/>
        </w:rPr>
        <w:t>подлинная</w:t>
      </w:r>
      <w:proofErr w:type="gramEnd"/>
      <w:r w:rsidRPr="00C6303F">
        <w:rPr>
          <w:rFonts w:ascii="Times New Roman" w:hAnsi="Times New Roman" w:cs="Times New Roman"/>
          <w:i/>
          <w:sz w:val="28"/>
          <w:szCs w:val="28"/>
        </w:rPr>
        <w:t xml:space="preserve"> правда. </w:t>
      </w:r>
      <w:r w:rsidRPr="00C6303F">
        <w:rPr>
          <w:rFonts w:ascii="Times New Roman" w:hAnsi="Times New Roman" w:cs="Times New Roman"/>
          <w:sz w:val="28"/>
          <w:szCs w:val="28"/>
        </w:rPr>
        <w:t>Таким образом, в словах</w:t>
      </w:r>
      <w:r w:rsidRPr="00C6303F">
        <w:rPr>
          <w:rFonts w:ascii="Times New Roman" w:hAnsi="Times New Roman" w:cs="Times New Roman"/>
          <w:i/>
          <w:sz w:val="28"/>
          <w:szCs w:val="28"/>
        </w:rPr>
        <w:t xml:space="preserve"> длинный </w:t>
      </w:r>
      <w:r w:rsidRPr="00C6303F">
        <w:rPr>
          <w:rFonts w:ascii="Times New Roman" w:hAnsi="Times New Roman" w:cs="Times New Roman"/>
          <w:sz w:val="28"/>
          <w:szCs w:val="28"/>
        </w:rPr>
        <w:t>и</w:t>
      </w:r>
      <w:r w:rsidRPr="00C6303F">
        <w:rPr>
          <w:rFonts w:ascii="Times New Roman" w:hAnsi="Times New Roman" w:cs="Times New Roman"/>
          <w:i/>
          <w:sz w:val="28"/>
          <w:szCs w:val="28"/>
        </w:rPr>
        <w:t xml:space="preserve"> подлинный – </w:t>
      </w:r>
      <w:r w:rsidRPr="00C6303F">
        <w:rPr>
          <w:rFonts w:ascii="Times New Roman" w:hAnsi="Times New Roman" w:cs="Times New Roman"/>
          <w:sz w:val="28"/>
          <w:szCs w:val="28"/>
        </w:rPr>
        <w:t>один и тот же корень</w:t>
      </w:r>
      <w:r w:rsidRPr="00C6303F">
        <w:rPr>
          <w:rFonts w:ascii="Times New Roman" w:hAnsi="Times New Roman" w:cs="Times New Roman"/>
          <w:i/>
          <w:sz w:val="28"/>
          <w:szCs w:val="28"/>
        </w:rPr>
        <w:t xml:space="preserve"> – дли</w:t>
      </w:r>
      <w:proofErr w:type="gramStart"/>
      <w:r w:rsidRPr="00C6303F">
        <w:rPr>
          <w:rFonts w:ascii="Times New Roman" w:hAnsi="Times New Roman" w:cs="Times New Roman"/>
          <w:i/>
          <w:sz w:val="28"/>
          <w:szCs w:val="28"/>
        </w:rPr>
        <w:t>н-</w:t>
      </w:r>
      <w:proofErr w:type="gramEnd"/>
      <w:r w:rsidRPr="00C630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303F">
        <w:rPr>
          <w:rFonts w:ascii="Times New Roman" w:hAnsi="Times New Roman" w:cs="Times New Roman"/>
          <w:sz w:val="28"/>
          <w:szCs w:val="28"/>
        </w:rPr>
        <w:t>и суффикс</w:t>
      </w:r>
      <w:r w:rsidRPr="00C6303F">
        <w:rPr>
          <w:rFonts w:ascii="Times New Roman" w:hAnsi="Times New Roman" w:cs="Times New Roman"/>
          <w:i/>
          <w:sz w:val="28"/>
          <w:szCs w:val="28"/>
        </w:rPr>
        <w:t xml:space="preserve"> –</w:t>
      </w:r>
      <w:proofErr w:type="spellStart"/>
      <w:r w:rsidRPr="00C6303F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Pr="00C6303F">
        <w:rPr>
          <w:rFonts w:ascii="Times New Roman" w:hAnsi="Times New Roman" w:cs="Times New Roman"/>
          <w:i/>
          <w:sz w:val="28"/>
          <w:szCs w:val="28"/>
        </w:rPr>
        <w:t>-.</w:t>
      </w:r>
      <w:r w:rsidRPr="00C6303F">
        <w:rPr>
          <w:rFonts w:ascii="Times New Roman" w:hAnsi="Times New Roman" w:cs="Times New Roman"/>
          <w:b/>
          <w:bCs/>
          <w:i/>
          <w:sz w:val="28"/>
          <w:szCs w:val="28"/>
        </w:rPr>
        <w:t>(5 баллов при полном аргументированном ответе).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C6303F">
        <w:rPr>
          <w:rFonts w:ascii="Times New Roman" w:hAnsi="Times New Roman" w:cs="Times New Roman"/>
          <w:sz w:val="28"/>
          <w:szCs w:val="28"/>
        </w:rPr>
        <w:t xml:space="preserve">1) Прилагательное </w:t>
      </w:r>
      <w:r w:rsidRPr="00C6303F">
        <w:rPr>
          <w:rFonts w:ascii="Times New Roman" w:hAnsi="Times New Roman" w:cs="Times New Roman"/>
          <w:i/>
          <w:sz w:val="28"/>
          <w:szCs w:val="28"/>
        </w:rPr>
        <w:t>(мука блинная)</w:t>
      </w:r>
      <w:r w:rsidRPr="00C6303F">
        <w:rPr>
          <w:rFonts w:ascii="Times New Roman" w:hAnsi="Times New Roman" w:cs="Times New Roman"/>
          <w:sz w:val="28"/>
          <w:szCs w:val="28"/>
        </w:rPr>
        <w:t xml:space="preserve">; образовано от существительного </w:t>
      </w:r>
      <w:r w:rsidRPr="00C6303F">
        <w:rPr>
          <w:rFonts w:ascii="Times New Roman" w:hAnsi="Times New Roman" w:cs="Times New Roman"/>
          <w:i/>
          <w:sz w:val="28"/>
          <w:szCs w:val="28"/>
        </w:rPr>
        <w:t xml:space="preserve">блин </w:t>
      </w:r>
      <w:r w:rsidRPr="00C6303F">
        <w:rPr>
          <w:rFonts w:ascii="Times New Roman" w:hAnsi="Times New Roman" w:cs="Times New Roman"/>
          <w:sz w:val="28"/>
          <w:szCs w:val="28"/>
        </w:rPr>
        <w:t xml:space="preserve">суффиксальным способом посредством суффикса 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C6303F">
        <w:rPr>
          <w:rFonts w:ascii="Times New Roman" w:hAnsi="Times New Roman" w:cs="Times New Roman"/>
          <w:sz w:val="28"/>
          <w:szCs w:val="28"/>
        </w:rPr>
        <w:t xml:space="preserve">- . 2) Существительное </w:t>
      </w:r>
      <w:r w:rsidRPr="00C6303F">
        <w:rPr>
          <w:rFonts w:ascii="Times New Roman" w:hAnsi="Times New Roman" w:cs="Times New Roman"/>
          <w:i/>
          <w:sz w:val="28"/>
          <w:szCs w:val="28"/>
        </w:rPr>
        <w:t>(подают в блинной)</w:t>
      </w:r>
      <w:r w:rsidRPr="00C6303F">
        <w:rPr>
          <w:rFonts w:ascii="Times New Roman" w:hAnsi="Times New Roman" w:cs="Times New Roman"/>
          <w:sz w:val="28"/>
          <w:szCs w:val="28"/>
        </w:rPr>
        <w:t xml:space="preserve">; образовано от прилагательного </w:t>
      </w:r>
      <w:r w:rsidRPr="00C6303F">
        <w:rPr>
          <w:rFonts w:ascii="Times New Roman" w:hAnsi="Times New Roman" w:cs="Times New Roman"/>
          <w:i/>
          <w:sz w:val="28"/>
          <w:szCs w:val="28"/>
        </w:rPr>
        <w:t>блинный</w:t>
      </w:r>
      <w:r w:rsidRPr="00C6303F">
        <w:rPr>
          <w:rFonts w:ascii="Times New Roman" w:hAnsi="Times New Roman" w:cs="Times New Roman"/>
          <w:sz w:val="28"/>
          <w:szCs w:val="28"/>
        </w:rPr>
        <w:t xml:space="preserve"> способом субстантивации (переход прилагательного в существительное).</w:t>
      </w:r>
      <w:r w:rsidRPr="00C630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(4 балла).</w:t>
      </w:r>
    </w:p>
    <w:p w:rsidR="0029230D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03F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gramStart"/>
      <w:r w:rsidR="0029230D" w:rsidRPr="0029230D">
        <w:rPr>
          <w:rFonts w:ascii="Times New Roman" w:hAnsi="Times New Roman" w:cs="Times New Roman"/>
          <w:sz w:val="28"/>
          <w:szCs w:val="28"/>
        </w:rPr>
        <w:t>Эгоизм — себялюбие, иждивенец — нахлебник, колоссальный – огромный, уникальный — исключительный, инъекция — укол, аккорд — созвучие.</w:t>
      </w:r>
      <w:r w:rsidR="00FD1746" w:rsidRPr="00FD1746">
        <w:rPr>
          <w:rFonts w:ascii="Times New Roman" w:hAnsi="Times New Roman" w:cs="Times New Roman"/>
          <w:sz w:val="28"/>
          <w:szCs w:val="28"/>
        </w:rPr>
        <w:t xml:space="preserve"> </w:t>
      </w:r>
      <w:r w:rsidR="00FD1746">
        <w:rPr>
          <w:rFonts w:ascii="Times New Roman" w:hAnsi="Times New Roman" w:cs="Times New Roman"/>
          <w:b/>
          <w:sz w:val="28"/>
          <w:szCs w:val="28"/>
        </w:rPr>
        <w:t>6</w:t>
      </w:r>
      <w:r w:rsidR="00FD1746" w:rsidRPr="00FD1746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proofErr w:type="gramEnd"/>
    </w:p>
    <w:p w:rsidR="00C6303F" w:rsidRPr="00C6303F" w:rsidRDefault="0029230D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C6303F" w:rsidRPr="00C6303F">
        <w:rPr>
          <w:rFonts w:ascii="Times New Roman" w:hAnsi="Times New Roman" w:cs="Times New Roman"/>
          <w:sz w:val="28"/>
          <w:szCs w:val="28"/>
        </w:rPr>
        <w:t>Копатка</w:t>
      </w:r>
      <w:proofErr w:type="spellEnd"/>
      <w:r w:rsidR="00C6303F" w:rsidRPr="00C6303F">
        <w:rPr>
          <w:rFonts w:ascii="Times New Roman" w:hAnsi="Times New Roman" w:cs="Times New Roman"/>
          <w:sz w:val="28"/>
          <w:szCs w:val="28"/>
        </w:rPr>
        <w:t xml:space="preserve"> – лопатка; от копать при помощи суффикса </w:t>
      </w:r>
      <w:proofErr w:type="gramStart"/>
      <w:r w:rsidR="00C6303F" w:rsidRPr="00C630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6303F" w:rsidRPr="00C6303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C6303F" w:rsidRPr="00C6303F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C6303F" w:rsidRPr="00C6303F">
        <w:rPr>
          <w:rFonts w:ascii="Times New Roman" w:hAnsi="Times New Roman" w:cs="Times New Roman"/>
          <w:sz w:val="28"/>
          <w:szCs w:val="28"/>
        </w:rPr>
        <w:t>-.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Люденыш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ребенок; от люди при помощи суффикса–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еныш</w:t>
      </w:r>
      <w:proofErr w:type="spellEnd"/>
      <w:proofErr w:type="gramStart"/>
      <w:r w:rsidRPr="00C6303F">
        <w:rPr>
          <w:rFonts w:ascii="Times New Roman" w:hAnsi="Times New Roman" w:cs="Times New Roman"/>
          <w:sz w:val="28"/>
          <w:szCs w:val="28"/>
        </w:rPr>
        <w:t>-.</w:t>
      </w:r>
      <w:proofErr w:type="gramEnd"/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Рогается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бодается; от рога при помощи суффикса 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C6303F">
        <w:rPr>
          <w:rFonts w:ascii="Times New Roman" w:hAnsi="Times New Roman" w:cs="Times New Roman"/>
          <w:sz w:val="28"/>
          <w:szCs w:val="28"/>
        </w:rPr>
        <w:t>- и постфикса –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>.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Грозительный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(палец) – указательный, тот, которым грозят; 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6303F">
        <w:rPr>
          <w:rFonts w:ascii="Times New Roman" w:hAnsi="Times New Roman" w:cs="Times New Roman"/>
          <w:sz w:val="28"/>
          <w:szCs w:val="28"/>
        </w:rPr>
        <w:t xml:space="preserve"> грозить при помощи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суффикса-тельн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>-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Покупец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покупатель; 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6303F">
        <w:rPr>
          <w:rFonts w:ascii="Times New Roman" w:hAnsi="Times New Roman" w:cs="Times New Roman"/>
          <w:sz w:val="28"/>
          <w:szCs w:val="28"/>
        </w:rPr>
        <w:t xml:space="preserve"> покупать при помощи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суффикса-ец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>-.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lastRenderedPageBreak/>
        <w:t xml:space="preserve">Затужить (пояс) – з6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атянуть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оттугой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или туго при помощи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суффикса-</w:t>
      </w:r>
      <w:proofErr w:type="gramStart"/>
      <w:r w:rsidRPr="00C6303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6303F">
        <w:rPr>
          <w:rFonts w:ascii="Times New Roman" w:hAnsi="Times New Roman" w:cs="Times New Roman"/>
          <w:sz w:val="28"/>
          <w:szCs w:val="28"/>
        </w:rPr>
        <w:t xml:space="preserve"> и приставки за- </w:t>
      </w:r>
      <w:r w:rsidR="00FD1746">
        <w:rPr>
          <w:rFonts w:ascii="Times New Roman" w:hAnsi="Times New Roman" w:cs="Times New Roman"/>
          <w:b/>
          <w:sz w:val="28"/>
          <w:szCs w:val="28"/>
        </w:rPr>
        <w:t>12</w:t>
      </w:r>
      <w:r w:rsidRPr="00C6303F">
        <w:rPr>
          <w:rFonts w:ascii="Times New Roman" w:hAnsi="Times New Roman" w:cs="Times New Roman"/>
          <w:b/>
          <w:sz w:val="28"/>
          <w:szCs w:val="28"/>
        </w:rPr>
        <w:t xml:space="preserve"> баллов  </w:t>
      </w:r>
    </w:p>
    <w:p w:rsidR="00C6303F" w:rsidRPr="00C6303F" w:rsidRDefault="0029230D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6303F" w:rsidRPr="00C6303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а) Синтаксический разбор.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Варкалось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. – предложение повествовательное, невосклицательное, простое, односоставное безличное, нераспространенное, полное, ничем не осложнено; сказуемое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варкалось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простое глагольное.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6303F">
        <w:rPr>
          <w:rFonts w:ascii="Times New Roman" w:hAnsi="Times New Roman" w:cs="Times New Roman"/>
          <w:sz w:val="28"/>
          <w:szCs w:val="28"/>
        </w:rPr>
        <w:t>Хливкие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шорьки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пырялись по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наве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. – предложение повествовательное, невосклицательное, простое, двусоставное, распространенное, полное, ничем не осложнено; сказуемое пырялись – простое глагольное;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хливкие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согласованное определение; по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наве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может быть как обстоятельством (возможно – места; ср. бродили по улице), так и косвенным дополнением (ср. скучали по друзьям). </w:t>
      </w:r>
      <w:proofErr w:type="gramEnd"/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б) Морфологический разбор.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03F">
        <w:rPr>
          <w:rFonts w:ascii="Times New Roman" w:hAnsi="Times New Roman" w:cs="Times New Roman"/>
          <w:sz w:val="28"/>
          <w:szCs w:val="28"/>
        </w:rPr>
        <w:t>Пырялись – глагол, начальная форма пыряться; постоянные признаки – непереходный, возвратный, несовершенной вид, 1 спряжение (ср. швыряться); непостоянные признаки – изъявительное наклонение, прошедшее время, множественное число; в предложении является сказуемым.</w:t>
      </w:r>
      <w:proofErr w:type="gramEnd"/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Шорьки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существительное, начальная форма - 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шорёк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(ср. хорек/ларек); постоянные признаки – одушевленное (если нужно сказать вижу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шорька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) или неодушевленное (если нужно сказать вижу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шорёк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), мужской род, 2 склонение; непостоянные признаки – множественное число, именительный падеж; в предложении является подлежащим. Возможен также другой вариант разбора: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шорьки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– существительное, начальная форма </w:t>
      </w:r>
      <w:proofErr w:type="spellStart"/>
      <w:r w:rsidRPr="00C6303F">
        <w:rPr>
          <w:rFonts w:ascii="Times New Roman" w:hAnsi="Times New Roman" w:cs="Times New Roman"/>
          <w:sz w:val="28"/>
          <w:szCs w:val="28"/>
        </w:rPr>
        <w:t>шóрька</w:t>
      </w:r>
      <w:proofErr w:type="spellEnd"/>
      <w:r w:rsidRPr="00C6303F">
        <w:rPr>
          <w:rFonts w:ascii="Times New Roman" w:hAnsi="Times New Roman" w:cs="Times New Roman"/>
          <w:sz w:val="28"/>
          <w:szCs w:val="28"/>
        </w:rPr>
        <w:t xml:space="preserve"> (ср. дядька); постоянные признаки – одушевленное, мужской род, 1 склонение; непостоянные признаки – множественное число, именительный падеж; в предложении является подлежащим.  </w:t>
      </w:r>
      <w:r w:rsidRPr="00C6303F">
        <w:rPr>
          <w:rFonts w:ascii="Times New Roman" w:hAnsi="Times New Roman" w:cs="Times New Roman"/>
          <w:b/>
          <w:bCs/>
          <w:i/>
          <w:sz w:val="28"/>
          <w:szCs w:val="28"/>
        </w:rPr>
        <w:t>(10 баллов – по 5 баллов за верно выполненное задание а) и б)).</w:t>
      </w:r>
    </w:p>
    <w:p w:rsidR="00C6303F" w:rsidRPr="00C6303F" w:rsidRDefault="0029230D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6303F" w:rsidRPr="00C6303F">
        <w:rPr>
          <w:rFonts w:ascii="Times New Roman" w:hAnsi="Times New Roman" w:cs="Times New Roman"/>
          <w:b/>
          <w:sz w:val="28"/>
          <w:szCs w:val="28"/>
        </w:rPr>
        <w:t>.</w:t>
      </w:r>
      <w:r w:rsidR="00C6303F" w:rsidRPr="00C6303F">
        <w:rPr>
          <w:rFonts w:ascii="Times New Roman" w:hAnsi="Times New Roman" w:cs="Times New Roman"/>
          <w:sz w:val="28"/>
          <w:szCs w:val="28"/>
        </w:rPr>
        <w:t xml:space="preserve"> Творческая работа оценивается по критериям: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     </w:t>
      </w:r>
      <w:r w:rsidR="00FD1746">
        <w:rPr>
          <w:rFonts w:ascii="Times New Roman" w:hAnsi="Times New Roman" w:cs="Times New Roman"/>
          <w:sz w:val="28"/>
          <w:szCs w:val="28"/>
        </w:rPr>
        <w:t xml:space="preserve">  -умение озаглавливать текст (3</w:t>
      </w:r>
      <w:r w:rsidRPr="00C6303F">
        <w:rPr>
          <w:rFonts w:ascii="Times New Roman" w:hAnsi="Times New Roman" w:cs="Times New Roman"/>
          <w:sz w:val="28"/>
          <w:szCs w:val="28"/>
        </w:rPr>
        <w:t xml:space="preserve"> балл);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       -соответствие т</w:t>
      </w:r>
      <w:r w:rsidR="00FD1746">
        <w:rPr>
          <w:rFonts w:ascii="Times New Roman" w:hAnsi="Times New Roman" w:cs="Times New Roman"/>
          <w:sz w:val="28"/>
          <w:szCs w:val="28"/>
        </w:rPr>
        <w:t>екста предложенному заданию   (4</w:t>
      </w:r>
      <w:r w:rsidRPr="00C6303F">
        <w:rPr>
          <w:rFonts w:ascii="Times New Roman" w:hAnsi="Times New Roman" w:cs="Times New Roman"/>
          <w:sz w:val="28"/>
          <w:szCs w:val="28"/>
        </w:rPr>
        <w:t xml:space="preserve"> балла);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       -соответствие текста единой теме   (2 балла);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       -качество связного текста: логика изложени</w:t>
      </w:r>
      <w:r w:rsidR="00FD1746">
        <w:rPr>
          <w:rFonts w:ascii="Times New Roman" w:hAnsi="Times New Roman" w:cs="Times New Roman"/>
          <w:sz w:val="28"/>
          <w:szCs w:val="28"/>
        </w:rPr>
        <w:t>я, творческая оригинальность  (6</w:t>
      </w:r>
      <w:r w:rsidRPr="00C6303F">
        <w:rPr>
          <w:rFonts w:ascii="Times New Roman" w:hAnsi="Times New Roman" w:cs="Times New Roman"/>
          <w:sz w:val="28"/>
          <w:szCs w:val="28"/>
        </w:rPr>
        <w:t xml:space="preserve"> балла);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       -языковое и речевое оформление работы: ясность, точность, простота выражения</w:t>
      </w:r>
      <w:r w:rsidR="00FD1746">
        <w:rPr>
          <w:rFonts w:ascii="Times New Roman" w:hAnsi="Times New Roman" w:cs="Times New Roman"/>
          <w:sz w:val="28"/>
          <w:szCs w:val="28"/>
        </w:rPr>
        <w:t xml:space="preserve"> мысли в речевых конструкциях (4</w:t>
      </w:r>
      <w:r w:rsidRPr="00C6303F"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>Итого:</w:t>
      </w:r>
      <w:r w:rsidR="00FD1746">
        <w:rPr>
          <w:rFonts w:ascii="Times New Roman" w:hAnsi="Times New Roman" w:cs="Times New Roman"/>
          <w:b/>
          <w:sz w:val="28"/>
          <w:szCs w:val="28"/>
        </w:rPr>
        <w:t>19</w:t>
      </w:r>
      <w:r w:rsidRPr="00C6303F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C63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03F" w:rsidRPr="00C6303F" w:rsidRDefault="00C6303F" w:rsidP="00C63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03F">
        <w:rPr>
          <w:rFonts w:ascii="Times New Roman" w:hAnsi="Times New Roman" w:cs="Times New Roman"/>
          <w:sz w:val="28"/>
          <w:szCs w:val="28"/>
        </w:rPr>
        <w:t xml:space="preserve"> Грамотность-</w:t>
      </w:r>
      <w:r w:rsidRPr="00C6303F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9F6C2E" w:rsidRDefault="009F6C2E"/>
    <w:sectPr w:rsidR="009F6C2E" w:rsidSect="009F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303F"/>
    <w:rsid w:val="0029230D"/>
    <w:rsid w:val="009F6C2E"/>
    <w:rsid w:val="00C6303F"/>
    <w:rsid w:val="00D7498C"/>
    <w:rsid w:val="00FD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3563</Characters>
  <Application>Microsoft Office Word</Application>
  <DocSecurity>0</DocSecurity>
  <Lines>29</Lines>
  <Paragraphs>8</Paragraphs>
  <ScaleCrop>false</ScaleCrop>
  <Company>Microsoft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Ученик</cp:lastModifiedBy>
  <cp:revision>4</cp:revision>
  <dcterms:created xsi:type="dcterms:W3CDTF">2017-09-10T20:34:00Z</dcterms:created>
  <dcterms:modified xsi:type="dcterms:W3CDTF">2017-09-14T07:54:00Z</dcterms:modified>
</cp:coreProperties>
</file>